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E652" w14:textId="3A0AE6BB" w:rsidR="000A237B" w:rsidRPr="0015644F" w:rsidRDefault="000A237B" w:rsidP="000A237B">
      <w:pPr>
        <w:jc w:val="center"/>
        <w:rPr>
          <w:rFonts w:ascii="Times New Roman" w:eastAsia="標楷體" w:hAnsi="Times New Roman" w:cs="Times New Roman"/>
          <w:b/>
          <w:sz w:val="22"/>
          <w:szCs w:val="22"/>
        </w:rPr>
      </w:pPr>
      <w:r w:rsidRPr="0015644F">
        <w:rPr>
          <w:rFonts w:ascii="Times New Roman" w:eastAsia="標楷體" w:hAnsi="Times New Roman" w:cs="Times New Roman"/>
          <w:b/>
          <w:sz w:val="32"/>
          <w:szCs w:val="21"/>
        </w:rPr>
        <w:t>文藻外語大學</w:t>
      </w:r>
      <w:r w:rsidR="003D096D" w:rsidRPr="0015644F">
        <w:rPr>
          <w:rFonts w:ascii="Times New Roman" w:eastAsia="標楷體" w:hAnsi="Times New Roman" w:cs="Times New Roman"/>
          <w:b/>
          <w:sz w:val="32"/>
          <w:szCs w:val="21"/>
        </w:rPr>
        <w:t>英</w:t>
      </w:r>
      <w:r w:rsidR="00157828" w:rsidRPr="0015644F">
        <w:rPr>
          <w:rFonts w:ascii="Times New Roman" w:eastAsia="標楷體" w:hAnsi="Times New Roman" w:cs="Times New Roman"/>
          <w:b/>
          <w:sz w:val="32"/>
          <w:szCs w:val="21"/>
        </w:rPr>
        <w:t>國語文系</w:t>
      </w:r>
    </w:p>
    <w:p w14:paraId="550DB0E1" w14:textId="2434535D" w:rsidR="000A237B" w:rsidRPr="0015644F" w:rsidRDefault="005626B6" w:rsidP="000A237B">
      <w:pPr>
        <w:jc w:val="center"/>
        <w:rPr>
          <w:rFonts w:ascii="Times New Roman" w:eastAsia="標楷體" w:hAnsi="Times New Roman" w:cs="Times New Roman"/>
          <w:b/>
          <w:sz w:val="32"/>
          <w:szCs w:val="21"/>
        </w:rPr>
      </w:pPr>
      <w:r w:rsidRPr="0015644F">
        <w:rPr>
          <w:rFonts w:ascii="Times New Roman" w:eastAsia="標楷體" w:hAnsi="Times New Roman" w:cs="Times New Roman"/>
          <w:b/>
          <w:sz w:val="32"/>
          <w:szCs w:val="21"/>
        </w:rPr>
        <w:t>英文系多元學習自主學習</w:t>
      </w:r>
      <w:r w:rsidR="000A237B" w:rsidRPr="0015644F">
        <w:rPr>
          <w:rFonts w:ascii="Times New Roman" w:eastAsia="標楷體" w:hAnsi="Times New Roman" w:cs="Times New Roman"/>
          <w:b/>
          <w:sz w:val="32"/>
          <w:szCs w:val="21"/>
        </w:rPr>
        <w:t>計畫書</w:t>
      </w:r>
      <w:r w:rsidR="0015644F">
        <w:rPr>
          <w:rFonts w:ascii="Times New Roman" w:eastAsia="標楷體" w:hAnsi="Times New Roman" w:cs="Times New Roman" w:hint="eastAsia"/>
          <w:b/>
          <w:sz w:val="32"/>
          <w:szCs w:val="21"/>
        </w:rPr>
        <w:t>（</w:t>
      </w:r>
      <w:r w:rsidR="004D1C34">
        <w:rPr>
          <w:rFonts w:ascii="Times New Roman" w:eastAsia="標楷體" w:hAnsi="Times New Roman" w:cs="Times New Roman" w:hint="eastAsia"/>
          <w:b/>
          <w:sz w:val="32"/>
          <w:szCs w:val="21"/>
        </w:rPr>
        <w:t>大學部</w:t>
      </w:r>
      <w:r w:rsidR="0015644F">
        <w:rPr>
          <w:rFonts w:ascii="Times New Roman" w:eastAsia="標楷體" w:hAnsi="Times New Roman" w:cs="Times New Roman" w:hint="eastAsia"/>
          <w:b/>
          <w:sz w:val="32"/>
          <w:szCs w:val="21"/>
        </w:rPr>
        <w:t>系學會</w:t>
      </w:r>
      <w:r w:rsidR="004D1C34">
        <w:rPr>
          <w:rFonts w:ascii="Times New Roman" w:eastAsia="標楷體" w:hAnsi="Times New Roman" w:cs="Times New Roman" w:hint="eastAsia"/>
          <w:b/>
          <w:sz w:val="32"/>
          <w:szCs w:val="21"/>
        </w:rPr>
        <w:t>專用</w:t>
      </w:r>
      <w:r w:rsidR="0015644F">
        <w:rPr>
          <w:rFonts w:ascii="Times New Roman" w:eastAsia="標楷體" w:hAnsi="Times New Roman" w:cs="Times New Roman" w:hint="eastAsia"/>
          <w:b/>
          <w:sz w:val="32"/>
          <w:szCs w:val="21"/>
        </w:rPr>
        <w:t>）</w:t>
      </w:r>
    </w:p>
    <w:p w14:paraId="555DD757" w14:textId="77777777" w:rsidR="00157828" w:rsidRPr="0015644F" w:rsidRDefault="0015782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46688E4" w14:textId="645AF2B1" w:rsidR="000A237B" w:rsidRPr="0015644F" w:rsidRDefault="000A237B" w:rsidP="00442284">
      <w:pPr>
        <w:rPr>
          <w:rFonts w:ascii="Times New Roman" w:eastAsia="標楷體" w:hAnsi="Times New Roman" w:cs="Times New Roman"/>
          <w:sz w:val="40"/>
        </w:rPr>
      </w:pPr>
      <w:r w:rsidRPr="0015644F">
        <w:rPr>
          <w:rFonts w:ascii="Times New Roman" w:eastAsia="標楷體" w:hAnsi="Times New Roman" w:cs="Times New Roman"/>
          <w:sz w:val="28"/>
        </w:rPr>
        <w:t>一、</w:t>
      </w:r>
      <w:r w:rsidRPr="0015644F">
        <w:rPr>
          <w:rFonts w:ascii="Times New Roman" w:eastAsia="標楷體" w:hAnsi="Times New Roman" w:cs="Times New Roman"/>
          <w:b/>
        </w:rPr>
        <w:t>基本資料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34"/>
        <w:gridCol w:w="3304"/>
        <w:gridCol w:w="1651"/>
        <w:gridCol w:w="3551"/>
      </w:tblGrid>
      <w:tr w:rsidR="00820887" w:rsidRPr="0015644F" w14:paraId="4484AC05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24BECEB2" w14:textId="26CCC298" w:rsidR="00820887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申請</w:t>
            </w:r>
            <w:r w:rsidR="00613E72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學期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70C5456" w14:textId="03A6932C" w:rsidR="00820887" w:rsidRPr="0015644F" w:rsidRDefault="00B323F8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 </w:t>
            </w:r>
            <w:r w:rsidR="00613E72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學年度第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</w:t>
            </w:r>
            <w:r w:rsidR="00613E72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學期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3F0C40A2" w14:textId="18521B5C" w:rsidR="00820887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申請</w:t>
            </w:r>
            <w:r w:rsidR="00613E72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4185513" w14:textId="6529EDCB" w:rsidR="00820887" w:rsidRPr="0015644F" w:rsidRDefault="00613E72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B323F8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</w:t>
            </w:r>
            <w:r w:rsidR="00422D0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年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</w:t>
            </w:r>
            <w:r w:rsidR="00422D0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月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</w:t>
            </w:r>
            <w:r w:rsidR="00422D00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 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</w:t>
            </w:r>
          </w:p>
        </w:tc>
      </w:tr>
      <w:tr w:rsidR="00820887" w:rsidRPr="0015644F" w14:paraId="5BD41620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7C47B6C4" w14:textId="588243F6" w:rsidR="00820887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學制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63B8858" w14:textId="77777777" w:rsidR="00820887" w:rsidRPr="0015644F" w:rsidRDefault="00820887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4EA7DA6" w14:textId="66ABDA0F" w:rsidR="00820887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班級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2E30F71" w14:textId="77777777" w:rsidR="00820887" w:rsidRPr="0015644F" w:rsidRDefault="00820887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A237B" w:rsidRPr="0015644F" w14:paraId="06AD6D36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69C9F035" w14:textId="77777777" w:rsidR="000A237B" w:rsidRPr="0015644F" w:rsidRDefault="000A237B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姓名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1119D1" w14:textId="77777777" w:rsidR="000A237B" w:rsidRPr="0015644F" w:rsidRDefault="000A237B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4218245E" w14:textId="5EB1AD77" w:rsidR="000A237B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學號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33801E5" w14:textId="77777777" w:rsidR="000A237B" w:rsidRPr="0015644F" w:rsidRDefault="000A237B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A237B" w:rsidRPr="0015644F" w14:paraId="3A5733FB" w14:textId="77777777" w:rsidTr="00B323F8">
        <w:trPr>
          <w:trHeight w:val="558"/>
          <w:jc w:val="center"/>
        </w:trPr>
        <w:tc>
          <w:tcPr>
            <w:tcW w:w="1834" w:type="dxa"/>
            <w:shd w:val="pct12" w:color="auto" w:fill="auto"/>
            <w:vAlign w:val="center"/>
          </w:tcPr>
          <w:p w14:paraId="46435AE0" w14:textId="674C63C4" w:rsidR="000A237B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聯絡電話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1022E4D" w14:textId="77777777" w:rsidR="000A237B" w:rsidRPr="0015644F" w:rsidRDefault="000A237B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BB6FB2A" w14:textId="71F794E2" w:rsidR="000A237B" w:rsidRPr="0015644F" w:rsidRDefault="00820887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聯絡信箱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5CE6720" w14:textId="77777777" w:rsidR="000A237B" w:rsidRPr="0015644F" w:rsidRDefault="000A237B" w:rsidP="00DC2D89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14:paraId="3E488FC3" w14:textId="31E33E47" w:rsidR="000A237B" w:rsidRPr="0015644F" w:rsidRDefault="000A237B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62638BF" w14:textId="34AC0C9E" w:rsidR="000A237B" w:rsidRPr="0015644F" w:rsidRDefault="005053E8" w:rsidP="000A237B">
      <w:pPr>
        <w:pStyle w:val="ad"/>
        <w:numPr>
          <w:ilvl w:val="0"/>
          <w:numId w:val="3"/>
        </w:numPr>
        <w:suppressAutoHyphens/>
        <w:autoSpaceDN w:val="0"/>
        <w:ind w:leftChars="0"/>
        <w:textAlignment w:val="baseline"/>
        <w:rPr>
          <w:rFonts w:ascii="Times New Roman" w:eastAsia="標楷體" w:hAnsi="Times New Roman" w:cs="Times New Roman"/>
          <w:b/>
        </w:rPr>
      </w:pPr>
      <w:r w:rsidRPr="0015644F">
        <w:rPr>
          <w:rFonts w:ascii="Times New Roman" w:eastAsia="標楷體" w:hAnsi="Times New Roman" w:cs="Times New Roman"/>
          <w:b/>
        </w:rPr>
        <w:t>學習</w:t>
      </w:r>
      <w:r w:rsidR="000A237B" w:rsidRPr="0015644F">
        <w:rPr>
          <w:rFonts w:ascii="Times New Roman" w:eastAsia="標楷體" w:hAnsi="Times New Roman" w:cs="Times New Roman"/>
          <w:b/>
        </w:rPr>
        <w:t>計畫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54"/>
        <w:gridCol w:w="4370"/>
        <w:gridCol w:w="4300"/>
      </w:tblGrid>
      <w:tr w:rsidR="005053E8" w:rsidRPr="0015644F" w14:paraId="738A8BF1" w14:textId="77777777" w:rsidTr="00205158">
        <w:trPr>
          <w:trHeight w:val="372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562CC39" w14:textId="578A1ED1" w:rsidR="005053E8" w:rsidRPr="0015644F" w:rsidRDefault="005053E8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學習主題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6A41A602" w14:textId="2C7D8069" w:rsidR="005053E8" w:rsidRPr="008B4A21" w:rsidRDefault="0015644F" w:rsidP="00DC2D89">
            <w:pPr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</w:pPr>
            <w:r w:rsidRPr="008B4A21"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  <w:t>英文系</w:t>
            </w:r>
            <w:r w:rsidR="008B4A21">
              <w:rPr>
                <w:rFonts w:ascii="標楷體" w:eastAsia="標楷體" w:hAnsi="標楷體" w:cs="Times New Roman" w:hint="eastAsia"/>
                <w:b/>
                <w:bCs/>
                <w:sz w:val="22"/>
                <w:szCs w:val="22"/>
              </w:rPr>
              <w:t>大學部</w:t>
            </w:r>
            <w:r w:rsidRPr="008B4A21">
              <w:rPr>
                <w:rFonts w:ascii="標楷體" w:eastAsia="標楷體" w:hAnsi="標楷體" w:cs="Times New Roman"/>
                <w:b/>
                <w:bCs/>
                <w:sz w:val="22"/>
                <w:szCs w:val="22"/>
              </w:rPr>
              <w:t>系學會</w:t>
            </w:r>
          </w:p>
        </w:tc>
      </w:tr>
      <w:tr w:rsidR="000A237B" w:rsidRPr="0015644F" w14:paraId="2963796E" w14:textId="77777777" w:rsidTr="00205158">
        <w:trPr>
          <w:trHeight w:val="1115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3E2AACF" w14:textId="402E5A52" w:rsidR="000A237B" w:rsidRPr="0015644F" w:rsidRDefault="000A237B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學習目標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5CE980E5" w14:textId="77777777" w:rsidR="0015644F" w:rsidRPr="0015644F" w:rsidRDefault="0015644F" w:rsidP="00690356">
            <w:pPr>
              <w:pStyle w:val="TableParagraph"/>
              <w:numPr>
                <w:ilvl w:val="0"/>
                <w:numId w:val="4"/>
              </w:numPr>
              <w:spacing w:before="120" w:after="120" w:line="331" w:lineRule="exact"/>
              <w:ind w:left="259" w:hanging="252"/>
              <w:rPr>
                <w:rFonts w:eastAsia="標楷體"/>
                <w:lang w:eastAsia="zh-TW"/>
              </w:rPr>
            </w:pPr>
            <w:r w:rsidRPr="0015644F">
              <w:rPr>
                <w:rFonts w:eastAsia="標楷體"/>
                <w:lang w:eastAsia="zh-TW"/>
              </w:rPr>
              <w:t>發展專業活動規劃與執行能力</w:t>
            </w:r>
          </w:p>
          <w:p w14:paraId="0502BC6B" w14:textId="77777777" w:rsidR="0015644F" w:rsidRPr="0015644F" w:rsidRDefault="0015644F" w:rsidP="00690356">
            <w:pPr>
              <w:pStyle w:val="TableParagraph"/>
              <w:numPr>
                <w:ilvl w:val="0"/>
                <w:numId w:val="4"/>
              </w:numPr>
              <w:spacing w:before="120" w:after="120" w:line="331" w:lineRule="exact"/>
              <w:ind w:left="259" w:hanging="252"/>
              <w:rPr>
                <w:rFonts w:eastAsia="標楷體"/>
                <w:lang w:eastAsia="zh-TW"/>
              </w:rPr>
            </w:pPr>
            <w:r w:rsidRPr="0015644F">
              <w:rPr>
                <w:rFonts w:eastAsia="標楷體"/>
                <w:lang w:eastAsia="zh-TW"/>
              </w:rPr>
              <w:t>提升個人自我管理與時間分配能力</w:t>
            </w:r>
          </w:p>
          <w:p w14:paraId="59BFAD2D" w14:textId="0668EAFD" w:rsidR="000A237B" w:rsidRPr="0015644F" w:rsidRDefault="0015644F" w:rsidP="00690356">
            <w:pPr>
              <w:pStyle w:val="TableParagraph"/>
              <w:numPr>
                <w:ilvl w:val="0"/>
                <w:numId w:val="4"/>
              </w:numPr>
              <w:spacing w:before="120" w:after="120" w:line="331" w:lineRule="exact"/>
              <w:ind w:left="259" w:hanging="252"/>
              <w:rPr>
                <w:rFonts w:eastAsia="標楷體"/>
                <w:lang w:eastAsia="zh-TW"/>
              </w:rPr>
            </w:pPr>
            <w:r w:rsidRPr="0015644F">
              <w:rPr>
                <w:rFonts w:eastAsia="標楷體"/>
                <w:lang w:eastAsia="zh-TW"/>
              </w:rPr>
              <w:t>培養溝通能力與團隊服務精神</w:t>
            </w:r>
          </w:p>
        </w:tc>
      </w:tr>
      <w:tr w:rsidR="002C5B85" w:rsidRPr="0015644F" w14:paraId="7AE4EAED" w14:textId="740CFA6B" w:rsidTr="00EA10CF">
        <w:trPr>
          <w:trHeight w:val="909"/>
          <w:jc w:val="center"/>
        </w:trPr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CE6052" w14:textId="4575BD23" w:rsidR="002C5B85" w:rsidRPr="0015644F" w:rsidRDefault="002C5B85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對應核心能力</w:t>
            </w:r>
          </w:p>
        </w:tc>
        <w:tc>
          <w:tcPr>
            <w:tcW w:w="4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A95" w14:textId="5FD1956A" w:rsidR="002C5B85" w:rsidRPr="0015644F" w:rsidRDefault="00205158" w:rsidP="002C5B8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組織能力</w:t>
            </w:r>
          </w:p>
          <w:p w14:paraId="4A9E38BB" w14:textId="7F6C45EB" w:rsidR="002C5B85" w:rsidRPr="0015644F" w:rsidRDefault="00205158" w:rsidP="002C5B8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基礎設計能力</w:t>
            </w:r>
          </w:p>
          <w:p w14:paraId="3651CAFC" w14:textId="6A631636" w:rsidR="002C5B85" w:rsidRPr="0015644F" w:rsidRDefault="00205158" w:rsidP="002C5B8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資訊管理能力</w:t>
            </w:r>
          </w:p>
        </w:tc>
        <w:tc>
          <w:tcPr>
            <w:tcW w:w="4300" w:type="dxa"/>
            <w:tcBorders>
              <w:left w:val="single" w:sz="4" w:space="0" w:color="auto"/>
              <w:bottom w:val="single" w:sz="4" w:space="0" w:color="auto"/>
            </w:tcBorders>
          </w:tcPr>
          <w:p w14:paraId="29C9F616" w14:textId="6271D35B" w:rsidR="002C5B85" w:rsidRPr="0015644F" w:rsidRDefault="00EA10CF" w:rsidP="002C5B8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資訊軟體運用能力</w:t>
            </w:r>
          </w:p>
          <w:p w14:paraId="43F267BC" w14:textId="3FEE014C" w:rsidR="002C5B85" w:rsidRPr="0015644F" w:rsidRDefault="00205158" w:rsidP="002C5B8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策略、規劃能力</w:t>
            </w:r>
          </w:p>
          <w:p w14:paraId="30EFCD23" w14:textId="38FDE360" w:rsidR="002C5B85" w:rsidRPr="0015644F" w:rsidRDefault="00EA10CF" w:rsidP="002C5B85">
            <w:pPr>
              <w:rPr>
                <w:rFonts w:ascii="Times New Roman" w:eastAsia="標楷體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sym w:font="Wingdings" w:char="F0FE"/>
            </w:r>
            <w:r w:rsidR="002C5B85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策略、規劃研究能力</w:t>
            </w:r>
          </w:p>
        </w:tc>
      </w:tr>
      <w:tr w:rsidR="000A237B" w:rsidRPr="0015644F" w14:paraId="735AA6EC" w14:textId="77777777" w:rsidTr="00422D00">
        <w:trPr>
          <w:trHeight w:val="1362"/>
          <w:jc w:val="center"/>
        </w:trPr>
        <w:tc>
          <w:tcPr>
            <w:tcW w:w="1754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683641E2" w14:textId="77777777" w:rsidR="000A237B" w:rsidRPr="0015644F" w:rsidRDefault="000A237B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預期學習成效</w:t>
            </w:r>
          </w:p>
          <w:p w14:paraId="048A5B8A" w14:textId="7CAAE81E" w:rsidR="000A237B" w:rsidRPr="0015644F" w:rsidRDefault="000A237B" w:rsidP="00DC2D89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列點說明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70" w:type="dxa"/>
            <w:gridSpan w:val="2"/>
            <w:tcBorders>
              <w:left w:val="single" w:sz="4" w:space="0" w:color="auto"/>
            </w:tcBorders>
          </w:tcPr>
          <w:p w14:paraId="4654EE4B" w14:textId="77777777" w:rsidR="008B4A21" w:rsidRDefault="008B4A21" w:rsidP="008B4A21">
            <w:pPr>
              <w:pStyle w:val="TableParagraph"/>
              <w:ind w:left="597"/>
              <w:rPr>
                <w:rFonts w:eastAsia="標楷體" w:hint="eastAsia"/>
                <w:lang w:eastAsia="zh-TW"/>
              </w:rPr>
            </w:pPr>
          </w:p>
          <w:p w14:paraId="3488DDC2" w14:textId="44DAF5C9" w:rsidR="000A237B" w:rsidRDefault="00422D00" w:rsidP="00EA10CF">
            <w:pPr>
              <w:pStyle w:val="TableParagraph"/>
              <w:numPr>
                <w:ilvl w:val="0"/>
                <w:numId w:val="7"/>
              </w:numPr>
              <w:spacing w:before="120" w:after="120" w:line="288" w:lineRule="auto"/>
              <w:ind w:left="427" w:hanging="308"/>
              <w:rPr>
                <w:rFonts w:eastAsia="標楷體"/>
                <w:lang w:eastAsia="zh-TW"/>
              </w:rPr>
            </w:pPr>
            <w:r w:rsidRPr="008B4A21">
              <w:rPr>
                <w:rFonts w:eastAsia="標楷體"/>
                <w:lang w:eastAsia="zh-TW"/>
              </w:rPr>
              <w:t>於</w:t>
            </w:r>
            <w:r w:rsidRPr="008B4A21">
              <w:rPr>
                <w:rFonts w:eastAsia="標楷體"/>
                <w:lang w:eastAsia="zh-TW"/>
              </w:rPr>
              <w:t>___</w:t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 w:hint="eastAsia"/>
                <w:lang w:eastAsia="zh-TW"/>
              </w:rPr>
              <w:t>＿＿</w:t>
            </w:r>
            <w:r w:rsidRPr="008B4A21">
              <w:rPr>
                <w:rFonts w:eastAsia="標楷體"/>
                <w:lang w:eastAsia="zh-TW"/>
              </w:rPr>
              <w:t>____________</w:t>
            </w:r>
            <w:r w:rsidRPr="008B4A21">
              <w:rPr>
                <w:rFonts w:eastAsia="標楷體" w:hint="eastAsia"/>
                <w:lang w:eastAsia="zh-TW"/>
              </w:rPr>
              <w:t>（</w:t>
            </w:r>
            <w:r w:rsidRPr="008B4A21">
              <w:rPr>
                <w:rFonts w:eastAsia="標楷體"/>
                <w:lang w:eastAsia="zh-TW"/>
              </w:rPr>
              <w:t>活動名稱</w:t>
            </w:r>
            <w:r w:rsidRPr="008B4A21">
              <w:rPr>
                <w:rFonts w:eastAsia="標楷體" w:hint="eastAsia"/>
                <w:lang w:eastAsia="zh-TW"/>
              </w:rPr>
              <w:t>）</w:t>
            </w:r>
            <w:r w:rsidRPr="008B4A21">
              <w:rPr>
                <w:rFonts w:eastAsia="標楷體" w:hint="eastAsia"/>
                <w:lang w:eastAsia="zh-TW"/>
              </w:rPr>
              <w:t>當中，</w:t>
            </w:r>
            <w:r w:rsidR="00205158" w:rsidRPr="008B4A21">
              <w:rPr>
                <w:rFonts w:eastAsia="標楷體"/>
                <w:lang w:eastAsia="zh-TW"/>
              </w:rPr>
              <w:t>擔任</w:t>
            </w:r>
            <w:r w:rsidRPr="008B4A21">
              <w:rPr>
                <w:rFonts w:eastAsia="標楷體"/>
                <w:lang w:eastAsia="zh-TW"/>
              </w:rPr>
              <w:t>________</w:t>
            </w:r>
            <w:r w:rsidR="00EA10CF" w:rsidRPr="008B4A21">
              <w:rPr>
                <w:rFonts w:eastAsia="標楷體"/>
                <w:lang w:eastAsia="zh-TW"/>
              </w:rPr>
              <w:t>__</w:t>
            </w:r>
            <w:r w:rsidRPr="008B4A21">
              <w:rPr>
                <w:rFonts w:eastAsia="標楷體"/>
                <w:lang w:eastAsia="zh-TW"/>
              </w:rPr>
              <w:t>，完成</w:t>
            </w:r>
            <w:r w:rsidRPr="008B4A21">
              <w:rPr>
                <w:rFonts w:eastAsia="標楷體" w:hint="eastAsia"/>
                <w:lang w:eastAsia="zh-TW"/>
              </w:rPr>
              <w:t>負責之</w:t>
            </w:r>
            <w:r w:rsidRPr="008B4A21">
              <w:rPr>
                <w:rFonts w:eastAsia="標楷體"/>
                <w:lang w:eastAsia="zh-TW"/>
              </w:rPr>
              <w:t>工作</w:t>
            </w:r>
            <w:r w:rsidR="008B4A21">
              <w:rPr>
                <w:rFonts w:eastAsia="標楷體" w:hint="eastAsia"/>
                <w:lang w:eastAsia="zh-TW"/>
              </w:rPr>
              <w:t>。</w:t>
            </w:r>
          </w:p>
          <w:p w14:paraId="7020B358" w14:textId="1F13F477" w:rsidR="00EA10CF" w:rsidRDefault="00EA10CF" w:rsidP="00EA10CF">
            <w:pPr>
              <w:pStyle w:val="TableParagraph"/>
              <w:numPr>
                <w:ilvl w:val="0"/>
                <w:numId w:val="7"/>
              </w:numPr>
              <w:spacing w:before="120" w:after="120" w:line="288" w:lineRule="auto"/>
              <w:ind w:left="427" w:hanging="308"/>
              <w:rPr>
                <w:rFonts w:eastAsia="標楷體"/>
                <w:lang w:eastAsia="zh-TW"/>
              </w:rPr>
            </w:pPr>
            <w:r w:rsidRPr="008B4A21">
              <w:rPr>
                <w:rFonts w:eastAsia="標楷體"/>
                <w:lang w:eastAsia="zh-TW"/>
              </w:rPr>
              <w:t>於</w:t>
            </w:r>
            <w:r w:rsidRPr="008B4A21">
              <w:rPr>
                <w:rFonts w:eastAsia="標楷體"/>
                <w:lang w:eastAsia="zh-TW"/>
              </w:rPr>
              <w:t>___</w:t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 w:hint="eastAsia"/>
                <w:lang w:eastAsia="zh-TW"/>
              </w:rPr>
              <w:t>＿＿</w:t>
            </w:r>
            <w:r w:rsidRPr="008B4A21">
              <w:rPr>
                <w:rFonts w:eastAsia="標楷體"/>
                <w:lang w:eastAsia="zh-TW"/>
              </w:rPr>
              <w:t>____________</w:t>
            </w:r>
            <w:r w:rsidRPr="008B4A21">
              <w:rPr>
                <w:rFonts w:eastAsia="標楷體" w:hint="eastAsia"/>
                <w:lang w:eastAsia="zh-TW"/>
              </w:rPr>
              <w:t>（</w:t>
            </w:r>
            <w:r w:rsidRPr="008B4A21">
              <w:rPr>
                <w:rFonts w:eastAsia="標楷體"/>
                <w:lang w:eastAsia="zh-TW"/>
              </w:rPr>
              <w:t>活動名稱</w:t>
            </w:r>
            <w:r w:rsidRPr="008B4A21">
              <w:rPr>
                <w:rFonts w:eastAsia="標楷體" w:hint="eastAsia"/>
                <w:lang w:eastAsia="zh-TW"/>
              </w:rPr>
              <w:t>）當中，</w:t>
            </w:r>
            <w:r w:rsidRPr="008B4A21">
              <w:rPr>
                <w:rFonts w:eastAsia="標楷體"/>
                <w:lang w:eastAsia="zh-TW"/>
              </w:rPr>
              <w:t>擔任</w:t>
            </w:r>
            <w:r w:rsidRPr="008B4A21">
              <w:rPr>
                <w:rFonts w:eastAsia="標楷體"/>
                <w:lang w:eastAsia="zh-TW"/>
              </w:rPr>
              <w:t>__________</w:t>
            </w:r>
            <w:r w:rsidRPr="008B4A21">
              <w:rPr>
                <w:rFonts w:eastAsia="標楷體"/>
                <w:lang w:eastAsia="zh-TW"/>
              </w:rPr>
              <w:t>，完成</w:t>
            </w:r>
            <w:r w:rsidRPr="008B4A21">
              <w:rPr>
                <w:rFonts w:eastAsia="標楷體" w:hint="eastAsia"/>
                <w:lang w:eastAsia="zh-TW"/>
              </w:rPr>
              <w:t>負責之</w:t>
            </w:r>
            <w:r w:rsidRPr="008B4A21">
              <w:rPr>
                <w:rFonts w:eastAsia="標楷體"/>
                <w:lang w:eastAsia="zh-TW"/>
              </w:rPr>
              <w:t>工作</w:t>
            </w:r>
            <w:r>
              <w:rPr>
                <w:rFonts w:eastAsia="標楷體" w:hint="eastAsia"/>
                <w:lang w:eastAsia="zh-TW"/>
              </w:rPr>
              <w:t>。</w:t>
            </w:r>
          </w:p>
          <w:p w14:paraId="55EE4143" w14:textId="5B9647E7" w:rsidR="00EA10CF" w:rsidRDefault="00EA10CF" w:rsidP="00EA10CF">
            <w:pPr>
              <w:pStyle w:val="TableParagraph"/>
              <w:numPr>
                <w:ilvl w:val="0"/>
                <w:numId w:val="7"/>
              </w:numPr>
              <w:spacing w:before="120" w:after="120" w:line="288" w:lineRule="auto"/>
              <w:ind w:left="427" w:hanging="308"/>
              <w:rPr>
                <w:rFonts w:eastAsia="標楷體"/>
                <w:lang w:eastAsia="zh-TW"/>
              </w:rPr>
            </w:pPr>
            <w:r w:rsidRPr="008B4A21">
              <w:rPr>
                <w:rFonts w:eastAsia="標楷體"/>
                <w:lang w:eastAsia="zh-TW"/>
              </w:rPr>
              <w:t>於</w:t>
            </w:r>
            <w:r w:rsidRPr="008B4A21">
              <w:rPr>
                <w:rFonts w:eastAsia="標楷體"/>
                <w:lang w:eastAsia="zh-TW"/>
              </w:rPr>
              <w:t>___</w:t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/>
                <w:lang w:eastAsia="zh-TW"/>
              </w:rPr>
              <w:softHyphen/>
            </w:r>
            <w:r w:rsidRPr="008B4A21">
              <w:rPr>
                <w:rFonts w:eastAsia="標楷體" w:hint="eastAsia"/>
                <w:lang w:eastAsia="zh-TW"/>
              </w:rPr>
              <w:t>＿＿</w:t>
            </w:r>
            <w:r w:rsidRPr="008B4A21">
              <w:rPr>
                <w:rFonts w:eastAsia="標楷體"/>
                <w:lang w:eastAsia="zh-TW"/>
              </w:rPr>
              <w:t>____________</w:t>
            </w:r>
            <w:r w:rsidRPr="008B4A21">
              <w:rPr>
                <w:rFonts w:eastAsia="標楷體" w:hint="eastAsia"/>
                <w:lang w:eastAsia="zh-TW"/>
              </w:rPr>
              <w:t>（</w:t>
            </w:r>
            <w:r w:rsidRPr="008B4A21">
              <w:rPr>
                <w:rFonts w:eastAsia="標楷體"/>
                <w:lang w:eastAsia="zh-TW"/>
              </w:rPr>
              <w:t>活動名稱</w:t>
            </w:r>
            <w:r w:rsidRPr="008B4A21">
              <w:rPr>
                <w:rFonts w:eastAsia="標楷體" w:hint="eastAsia"/>
                <w:lang w:eastAsia="zh-TW"/>
              </w:rPr>
              <w:t>）當中，</w:t>
            </w:r>
            <w:r w:rsidRPr="008B4A21">
              <w:rPr>
                <w:rFonts w:eastAsia="標楷體"/>
                <w:lang w:eastAsia="zh-TW"/>
              </w:rPr>
              <w:t>擔任</w:t>
            </w:r>
            <w:r w:rsidRPr="008B4A21">
              <w:rPr>
                <w:rFonts w:eastAsia="標楷體"/>
                <w:lang w:eastAsia="zh-TW"/>
              </w:rPr>
              <w:t>__________</w:t>
            </w:r>
            <w:r w:rsidRPr="008B4A21">
              <w:rPr>
                <w:rFonts w:eastAsia="標楷體"/>
                <w:lang w:eastAsia="zh-TW"/>
              </w:rPr>
              <w:t>，完成</w:t>
            </w:r>
            <w:r w:rsidRPr="008B4A21">
              <w:rPr>
                <w:rFonts w:eastAsia="標楷體" w:hint="eastAsia"/>
                <w:lang w:eastAsia="zh-TW"/>
              </w:rPr>
              <w:t>負責之</w:t>
            </w:r>
            <w:r w:rsidRPr="008B4A21">
              <w:rPr>
                <w:rFonts w:eastAsia="標楷體"/>
                <w:lang w:eastAsia="zh-TW"/>
              </w:rPr>
              <w:t>工作</w:t>
            </w:r>
            <w:r>
              <w:rPr>
                <w:rFonts w:eastAsia="標楷體" w:hint="eastAsia"/>
                <w:lang w:eastAsia="zh-TW"/>
              </w:rPr>
              <w:t>。</w:t>
            </w:r>
          </w:p>
          <w:p w14:paraId="701BBE26" w14:textId="38543DD4" w:rsidR="008B4A21" w:rsidRPr="00EA10CF" w:rsidRDefault="008B4A21" w:rsidP="008B4A21">
            <w:pPr>
              <w:pStyle w:val="TableParagraph"/>
              <w:ind w:left="0"/>
              <w:rPr>
                <w:rFonts w:eastAsia="標楷體" w:hint="eastAsia"/>
                <w:lang w:eastAsia="zh-TW"/>
              </w:rPr>
            </w:pPr>
          </w:p>
        </w:tc>
      </w:tr>
    </w:tbl>
    <w:p w14:paraId="05FA1176" w14:textId="77777777" w:rsidR="00EA10CF" w:rsidRPr="0015644F" w:rsidRDefault="00EA10CF">
      <w:pPr>
        <w:rPr>
          <w:rFonts w:ascii="Times New Roman" w:eastAsia="標楷體" w:hAnsi="Times New Roman" w:cs="Times New Roman" w:hint="eastAsia"/>
          <w:b/>
          <w:sz w:val="28"/>
          <w:szCs w:val="28"/>
        </w:rPr>
      </w:pPr>
    </w:p>
    <w:p w14:paraId="01014FA8" w14:textId="476CE5DC" w:rsidR="000A237B" w:rsidRPr="0015644F" w:rsidRDefault="000A237B" w:rsidP="000A237B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</w:rPr>
      </w:pPr>
      <w:r w:rsidRPr="0015644F">
        <w:rPr>
          <w:rFonts w:ascii="Times New Roman" w:eastAsia="標楷體" w:hAnsi="Times New Roman" w:cs="Times New Roman"/>
          <w:b/>
          <w:sz w:val="28"/>
          <w:szCs w:val="28"/>
        </w:rPr>
        <w:t>三、</w:t>
      </w:r>
      <w:r w:rsidRPr="0015644F">
        <w:rPr>
          <w:rFonts w:ascii="Times New Roman" w:eastAsia="標楷體" w:hAnsi="Times New Roman" w:cs="Times New Roman"/>
          <w:b/>
        </w:rPr>
        <w:t>進度規劃：</w:t>
      </w:r>
    </w:p>
    <w:tbl>
      <w:tblPr>
        <w:tblStyle w:val="a4"/>
        <w:tblW w:w="10400" w:type="dxa"/>
        <w:jc w:val="center"/>
        <w:tblLook w:val="04A0" w:firstRow="1" w:lastRow="0" w:firstColumn="1" w:lastColumn="0" w:noHBand="0" w:noVBand="1"/>
      </w:tblPr>
      <w:tblGrid>
        <w:gridCol w:w="1463"/>
        <w:gridCol w:w="1463"/>
        <w:gridCol w:w="1464"/>
        <w:gridCol w:w="6010"/>
      </w:tblGrid>
      <w:tr w:rsidR="00EA10CF" w:rsidRPr="0015644F" w14:paraId="2FEE0B5C" w14:textId="64E1A98D" w:rsidTr="000B3C6F">
        <w:trPr>
          <w:trHeight w:val="678"/>
          <w:jc w:val="center"/>
        </w:trPr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2E47654E" w14:textId="77777777" w:rsidR="00EA10CF" w:rsidRPr="0015644F" w:rsidRDefault="00EA10CF" w:rsidP="001578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週</w:t>
            </w:r>
          </w:p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14:paraId="04063389" w14:textId="77777777" w:rsidR="00EA10CF" w:rsidRPr="0015644F" w:rsidRDefault="00EA10CF" w:rsidP="0015782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日期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7CF3CC35" w14:textId="26471D94" w:rsidR="00EA10CF" w:rsidRPr="0015644F" w:rsidRDefault="00EA10CF" w:rsidP="000B3C6F">
            <w:pPr>
              <w:spacing w:line="360" w:lineRule="auto"/>
              <w:jc w:val="center"/>
              <w:rPr>
                <w:rFonts w:ascii="Times New Roman" w:eastAsia="標楷體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時數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（須滿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36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）</w:t>
            </w:r>
          </w:p>
        </w:tc>
        <w:tc>
          <w:tcPr>
            <w:tcW w:w="6010" w:type="dxa"/>
            <w:shd w:val="clear" w:color="auto" w:fill="D9D9D9" w:themeFill="background1" w:themeFillShade="D9"/>
            <w:vAlign w:val="center"/>
          </w:tcPr>
          <w:p w14:paraId="40326E99" w14:textId="77897E42" w:rsidR="00EA10CF" w:rsidRPr="0015644F" w:rsidRDefault="00EA10CF" w:rsidP="00EA10C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預計學習具體內容與學習方式</w:t>
            </w:r>
          </w:p>
        </w:tc>
      </w:tr>
      <w:tr w:rsidR="00EA10CF" w:rsidRPr="0015644F" w14:paraId="33EC202A" w14:textId="2A30AA36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5A3696DF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1463" w:type="dxa"/>
            <w:vAlign w:val="center"/>
          </w:tcPr>
          <w:p w14:paraId="7B46C9AA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65B38B19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27FE9902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6E5054F5" w14:textId="4975C27F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049ABC2F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1463" w:type="dxa"/>
            <w:vAlign w:val="center"/>
          </w:tcPr>
          <w:p w14:paraId="3F32112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7EC88983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45B367E4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183E67B4" w14:textId="11662173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1AD82A46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03</w:t>
            </w:r>
          </w:p>
        </w:tc>
        <w:tc>
          <w:tcPr>
            <w:tcW w:w="1463" w:type="dxa"/>
            <w:vAlign w:val="center"/>
          </w:tcPr>
          <w:p w14:paraId="71DA8F3A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68B58F11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161DE61D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16B07B4A" w14:textId="34FC11DB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2D1D26C7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1463" w:type="dxa"/>
            <w:vAlign w:val="center"/>
          </w:tcPr>
          <w:p w14:paraId="5265779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19A9806C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4545D63A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5DE01050" w14:textId="11AE9F27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0B768760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lastRenderedPageBreak/>
              <w:t>05</w:t>
            </w:r>
          </w:p>
        </w:tc>
        <w:tc>
          <w:tcPr>
            <w:tcW w:w="1463" w:type="dxa"/>
            <w:vAlign w:val="center"/>
          </w:tcPr>
          <w:p w14:paraId="5D3417E9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32861BAA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731C45B9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1891B672" w14:textId="6D3B2618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77DEB8CE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1463" w:type="dxa"/>
            <w:vAlign w:val="center"/>
          </w:tcPr>
          <w:p w14:paraId="3664BEAF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51F3FF30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11314B5A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333DDAE2" w14:textId="63B63749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2910FD5F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07</w:t>
            </w:r>
          </w:p>
        </w:tc>
        <w:tc>
          <w:tcPr>
            <w:tcW w:w="1463" w:type="dxa"/>
            <w:vAlign w:val="center"/>
          </w:tcPr>
          <w:p w14:paraId="0BD4E3B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01304118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6073DF6F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7B292D51" w14:textId="19042E9F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6702ED89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08</w:t>
            </w:r>
          </w:p>
        </w:tc>
        <w:tc>
          <w:tcPr>
            <w:tcW w:w="1463" w:type="dxa"/>
            <w:vAlign w:val="center"/>
          </w:tcPr>
          <w:p w14:paraId="765F9983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4C913EF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507D4421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5D1CF364" w14:textId="69C2F339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75BC8757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09</w:t>
            </w:r>
          </w:p>
        </w:tc>
        <w:tc>
          <w:tcPr>
            <w:tcW w:w="1463" w:type="dxa"/>
            <w:vAlign w:val="center"/>
          </w:tcPr>
          <w:p w14:paraId="5CA10BD1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294F2A78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76F9BDD3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72AD70D4" w14:textId="09B2FB32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3AB22D34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463" w:type="dxa"/>
            <w:vAlign w:val="center"/>
          </w:tcPr>
          <w:p w14:paraId="607CF09E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3427B73D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325B5D58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476DE55F" w14:textId="6717C6D7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02CE74C6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463" w:type="dxa"/>
            <w:vAlign w:val="center"/>
          </w:tcPr>
          <w:p w14:paraId="456277DE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6D9D525F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163401AC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113DAC4E" w14:textId="0521A30C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5E0545DA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463" w:type="dxa"/>
            <w:vAlign w:val="center"/>
          </w:tcPr>
          <w:p w14:paraId="0B559BF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6E4CBEB9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7678AA3F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6B2A4B66" w14:textId="5053193F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0607F1CC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463" w:type="dxa"/>
            <w:vAlign w:val="center"/>
          </w:tcPr>
          <w:p w14:paraId="79D3E131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50731CF2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1EFC57EF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63F9AE88" w14:textId="442DFDEE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509B7FF0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463" w:type="dxa"/>
            <w:vAlign w:val="center"/>
          </w:tcPr>
          <w:p w14:paraId="78880C00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164158D5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33737159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2A374CF7" w14:textId="4EAB3821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7CA9785C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463" w:type="dxa"/>
            <w:vAlign w:val="center"/>
          </w:tcPr>
          <w:p w14:paraId="0C7B6347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749C4606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19951D50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3780572D" w14:textId="1C3B8A9C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26907214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463" w:type="dxa"/>
            <w:vAlign w:val="center"/>
          </w:tcPr>
          <w:p w14:paraId="0E7534A6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41716D71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33414AFB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722EA812" w14:textId="663A6826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519D2BFE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463" w:type="dxa"/>
            <w:vAlign w:val="center"/>
          </w:tcPr>
          <w:p w14:paraId="15AD9687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3F74780F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69BA7356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EA10CF" w:rsidRPr="0015644F" w14:paraId="1F06D89F" w14:textId="74671E2E" w:rsidTr="000B3C6F">
        <w:trPr>
          <w:trHeight w:val="840"/>
          <w:jc w:val="center"/>
        </w:trPr>
        <w:tc>
          <w:tcPr>
            <w:tcW w:w="1463" w:type="dxa"/>
            <w:vAlign w:val="center"/>
          </w:tcPr>
          <w:p w14:paraId="02F2A577" w14:textId="77777777" w:rsidR="00EA10CF" w:rsidRPr="0015644F" w:rsidRDefault="00EA10CF" w:rsidP="00DC2D89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463" w:type="dxa"/>
            <w:vAlign w:val="center"/>
          </w:tcPr>
          <w:p w14:paraId="31C28180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4" w:type="dxa"/>
            <w:vAlign w:val="center"/>
          </w:tcPr>
          <w:p w14:paraId="0DEED8FB" w14:textId="77777777" w:rsidR="00EA10CF" w:rsidRPr="0015644F" w:rsidRDefault="00EA10CF" w:rsidP="00314D7B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10" w:type="dxa"/>
            <w:vAlign w:val="center"/>
          </w:tcPr>
          <w:p w14:paraId="32FDC4B2" w14:textId="77777777" w:rsidR="00EA10CF" w:rsidRPr="0015644F" w:rsidRDefault="00EA10CF" w:rsidP="00DC2D89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</w:p>
        </w:tc>
      </w:tr>
    </w:tbl>
    <w:p w14:paraId="6ED88778" w14:textId="268535CE" w:rsidR="00EA10CF" w:rsidRDefault="00EA10C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F6DF58D" w14:textId="77777777" w:rsidR="00EA10CF" w:rsidRDefault="00EA10C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58410CC" w14:textId="77777777" w:rsidR="005053E8" w:rsidRPr="0015644F" w:rsidRDefault="005053E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872A978" w14:textId="65C4D069" w:rsidR="005053E8" w:rsidRPr="0015644F" w:rsidRDefault="005053E8" w:rsidP="005053E8">
      <w:pPr>
        <w:suppressAutoHyphens/>
        <w:autoSpaceDN w:val="0"/>
        <w:textAlignment w:val="baseline"/>
        <w:rPr>
          <w:rFonts w:ascii="Times New Roman" w:eastAsia="標楷體" w:hAnsi="Times New Roman" w:cs="Times New Roman"/>
          <w:b/>
        </w:rPr>
      </w:pPr>
      <w:r w:rsidRPr="0015644F">
        <w:rPr>
          <w:rFonts w:ascii="Times New Roman" w:eastAsia="標楷體" w:hAnsi="Times New Roman" w:cs="Times New Roman"/>
          <w:b/>
          <w:sz w:val="28"/>
          <w:szCs w:val="28"/>
        </w:rPr>
        <w:t>四、</w:t>
      </w:r>
      <w:r w:rsidR="00261F98" w:rsidRPr="0015644F">
        <w:rPr>
          <w:rFonts w:ascii="Times New Roman" w:eastAsia="標楷體" w:hAnsi="Times New Roman" w:cs="Times New Roman"/>
          <w:b/>
        </w:rPr>
        <w:t>指導老師</w:t>
      </w:r>
      <w:r w:rsidRPr="0015644F">
        <w:rPr>
          <w:rFonts w:ascii="Times New Roman" w:eastAsia="標楷體" w:hAnsi="Times New Roman" w:cs="Times New Roman"/>
          <w:b/>
        </w:rPr>
        <w:t>評估</w:t>
      </w:r>
      <w:r w:rsidRPr="0015644F">
        <w:rPr>
          <w:rFonts w:ascii="Times New Roman" w:eastAsia="標楷體" w:hAnsi="Times New Roman" w:cs="Times New Roman"/>
          <w:b/>
        </w:rPr>
        <w:t>(</w:t>
      </w:r>
      <w:r w:rsidRPr="0015644F">
        <w:rPr>
          <w:rFonts w:ascii="Times New Roman" w:eastAsia="標楷體" w:hAnsi="Times New Roman" w:cs="Times New Roman"/>
          <w:b/>
        </w:rPr>
        <w:t>指導老師填寫</w:t>
      </w:r>
      <w:r w:rsidRPr="0015644F">
        <w:rPr>
          <w:rFonts w:ascii="Times New Roman" w:eastAsia="標楷體" w:hAnsi="Times New Roman" w:cs="Times New Roman"/>
          <w:b/>
        </w:rPr>
        <w:t>)</w:t>
      </w: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807"/>
        <w:gridCol w:w="8617"/>
      </w:tblGrid>
      <w:tr w:rsidR="005053E8" w:rsidRPr="0015644F" w14:paraId="0BF02C69" w14:textId="77777777" w:rsidTr="00A87FDA">
        <w:trPr>
          <w:trHeight w:val="869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5388C15F" w14:textId="3EA919E4" w:rsidR="005053E8" w:rsidRPr="0015644F" w:rsidRDefault="005053E8" w:rsidP="0003753A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評核方式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33EAD88B" w14:textId="41260E01" w:rsidR="00A87FDA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□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百分制</w:t>
            </w:r>
          </w:p>
          <w:p w14:paraId="07C0D676" w14:textId="0537BCD6" w:rsidR="005053E8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□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通過制</w:t>
            </w:r>
          </w:p>
        </w:tc>
      </w:tr>
      <w:tr w:rsidR="005053E8" w:rsidRPr="0015644F" w14:paraId="06A90DF8" w14:textId="77777777" w:rsidTr="00A87FDA">
        <w:trPr>
          <w:trHeight w:val="1552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17E46CD2" w14:textId="3FEFF655" w:rsidR="005053E8" w:rsidRPr="0015644F" w:rsidRDefault="005053E8" w:rsidP="0003753A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指導老師評估意見</w:t>
            </w:r>
          </w:p>
        </w:tc>
        <w:tc>
          <w:tcPr>
            <w:tcW w:w="8617" w:type="dxa"/>
          </w:tcPr>
          <w:p w14:paraId="312F825E" w14:textId="77777777" w:rsidR="005053E8" w:rsidRPr="0015644F" w:rsidRDefault="005053E8" w:rsidP="0003753A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582300" w:rsidRPr="0015644F" w14:paraId="08A885CD" w14:textId="77777777" w:rsidTr="00E20A27">
        <w:trPr>
          <w:trHeight w:val="1198"/>
          <w:jc w:val="center"/>
        </w:trPr>
        <w:tc>
          <w:tcPr>
            <w:tcW w:w="1807" w:type="dxa"/>
            <w:shd w:val="pct12" w:color="auto" w:fill="auto"/>
            <w:vAlign w:val="center"/>
          </w:tcPr>
          <w:p w14:paraId="2184FE8E" w14:textId="77FF5A90" w:rsidR="00582300" w:rsidRPr="0015644F" w:rsidRDefault="00582300" w:rsidP="00582300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指導老師簽名</w:t>
            </w:r>
          </w:p>
        </w:tc>
        <w:tc>
          <w:tcPr>
            <w:tcW w:w="8617" w:type="dxa"/>
            <w:vAlign w:val="center"/>
          </w:tcPr>
          <w:p w14:paraId="06265C1D" w14:textId="77777777" w:rsidR="00582300" w:rsidRPr="0015644F" w:rsidRDefault="00582300" w:rsidP="00582300">
            <w:pPr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14:paraId="59B3F95F" w14:textId="448AA681" w:rsidR="005053E8" w:rsidRPr="0015644F" w:rsidRDefault="005053E8" w:rsidP="004B20BC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62276F0" w14:textId="76E0D32B" w:rsidR="007B16B8" w:rsidRPr="0015644F" w:rsidRDefault="007B16B8" w:rsidP="004B20BC">
      <w:pPr>
        <w:rPr>
          <w:rFonts w:ascii="Times New Roman" w:eastAsia="標楷體" w:hAnsi="Times New Roman" w:cs="Times New Roman"/>
          <w:b/>
        </w:rPr>
      </w:pPr>
      <w:r w:rsidRPr="0015644F">
        <w:rPr>
          <w:rFonts w:ascii="Times New Roman" w:eastAsia="標楷體" w:hAnsi="Times New Roman" w:cs="Times New Roman"/>
          <w:b/>
        </w:rPr>
        <w:t>五、審查</w:t>
      </w:r>
      <w:r w:rsidR="00315A13" w:rsidRPr="0015644F">
        <w:rPr>
          <w:rFonts w:ascii="Times New Roman" w:eastAsia="標楷體" w:hAnsi="Times New Roman" w:cs="Times New Roman"/>
          <w:b/>
        </w:rPr>
        <w:t>結果</w:t>
      </w:r>
      <w:r w:rsidRPr="0015644F">
        <w:rPr>
          <w:rFonts w:ascii="Times New Roman" w:eastAsia="標楷體" w:hAnsi="Times New Roman" w:cs="Times New Roman"/>
          <w:b/>
        </w:rPr>
        <w:t>(</w:t>
      </w:r>
      <w:r w:rsidRPr="0015644F">
        <w:rPr>
          <w:rFonts w:ascii="Times New Roman" w:eastAsia="標楷體" w:hAnsi="Times New Roman" w:cs="Times New Roman"/>
          <w:b/>
        </w:rPr>
        <w:t>系、科填寫</w:t>
      </w:r>
      <w:r w:rsidRPr="0015644F">
        <w:rPr>
          <w:rFonts w:ascii="Times New Roman" w:eastAsia="標楷體" w:hAnsi="Times New Roman" w:cs="Times New Roman"/>
          <w:b/>
        </w:rPr>
        <w:t>)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778"/>
        <w:gridCol w:w="1922"/>
        <w:gridCol w:w="1417"/>
        <w:gridCol w:w="1418"/>
        <w:gridCol w:w="1134"/>
        <w:gridCol w:w="2727"/>
      </w:tblGrid>
      <w:tr w:rsidR="00A87FDA" w:rsidRPr="0015644F" w14:paraId="76BE5AC3" w14:textId="517780DF" w:rsidTr="00F2238C">
        <w:trPr>
          <w:trHeight w:val="1296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096D0D23" w14:textId="6C2D9CB5" w:rsidR="00A87FDA" w:rsidRPr="0015644F" w:rsidRDefault="00A87FDA" w:rsidP="004F023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審</w:t>
            </w:r>
            <w:r w:rsidR="00A82C84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查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79DB0D0" w14:textId="11F638F2" w:rsidR="00A87FDA" w:rsidRPr="0015644F" w:rsidRDefault="00A87FDA" w:rsidP="004F0238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A82C84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651B6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年</w:t>
            </w:r>
            <w:r w:rsidR="00A82C84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651B6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月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</w:t>
            </w:r>
            <w:r w:rsidR="00651B62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94DEC6" w14:textId="6CFC711A" w:rsidR="00A87FDA" w:rsidRPr="0015644F" w:rsidRDefault="00A87FDA" w:rsidP="004F0238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審</w:t>
            </w:r>
            <w:r w:rsidR="00A82C84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查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結果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775A4" w14:textId="77777777" w:rsidR="00A87FDA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□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同意</w:t>
            </w:r>
          </w:p>
          <w:p w14:paraId="65332925" w14:textId="48290EDC" w:rsidR="00A87FDA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□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不同意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1D8A7C" w14:textId="2C42A213" w:rsidR="00A87FDA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系、科簽核</w:t>
            </w:r>
          </w:p>
        </w:tc>
        <w:tc>
          <w:tcPr>
            <w:tcW w:w="2727" w:type="dxa"/>
            <w:shd w:val="clear" w:color="auto" w:fill="FFFFFF" w:themeFill="background1"/>
            <w:vAlign w:val="center"/>
          </w:tcPr>
          <w:p w14:paraId="350C0479" w14:textId="77777777" w:rsidR="00A87FDA" w:rsidRPr="0015644F" w:rsidRDefault="00A87FDA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  <w:p w14:paraId="7097CFA3" w14:textId="35AC7B89" w:rsidR="00A82C84" w:rsidRPr="0015644F" w:rsidRDefault="00A82C84" w:rsidP="00A87FDA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A87FDA" w:rsidRPr="0015644F" w14:paraId="7BC4235F" w14:textId="77777777" w:rsidTr="00F2238C">
        <w:trPr>
          <w:trHeight w:val="1240"/>
          <w:jc w:val="center"/>
        </w:trPr>
        <w:tc>
          <w:tcPr>
            <w:tcW w:w="1778" w:type="dxa"/>
            <w:shd w:val="pct12" w:color="auto" w:fill="auto"/>
            <w:vAlign w:val="center"/>
          </w:tcPr>
          <w:p w14:paraId="7FACE15F" w14:textId="4C3A474F" w:rsidR="00A87FDA" w:rsidRPr="0015644F" w:rsidRDefault="00A87FDA" w:rsidP="004F023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審</w:t>
            </w:r>
            <w:r w:rsidR="00A82C84"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查</w:t>
            </w:r>
            <w:r w:rsidRPr="0015644F">
              <w:rPr>
                <w:rFonts w:ascii="Times New Roman" w:eastAsia="標楷體" w:hAnsi="Times New Roman" w:cs="Times New Roman"/>
                <w:sz w:val="22"/>
                <w:szCs w:val="22"/>
              </w:rPr>
              <w:t>後課目名稱</w:t>
            </w:r>
          </w:p>
        </w:tc>
        <w:tc>
          <w:tcPr>
            <w:tcW w:w="8618" w:type="dxa"/>
            <w:gridSpan w:val="5"/>
            <w:shd w:val="clear" w:color="auto" w:fill="auto"/>
            <w:vAlign w:val="center"/>
          </w:tcPr>
          <w:p w14:paraId="5D5AB44F" w14:textId="779152AE" w:rsidR="00A87FDA" w:rsidRPr="008B4A21" w:rsidRDefault="00A82C84" w:rsidP="004F0238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8B4A21">
              <w:rPr>
                <w:rFonts w:ascii="Times New Roman" w:eastAsia="標楷體" w:hAnsi="Times New Roman" w:cs="Times New Roman"/>
                <w:b/>
                <w:bCs/>
              </w:rPr>
              <w:t>自主學習</w:t>
            </w:r>
            <w:r w:rsidRPr="008B4A21">
              <w:rPr>
                <w:rFonts w:ascii="Times New Roman" w:eastAsia="標楷體" w:hAnsi="Times New Roman" w:cs="Times New Roman"/>
                <w:b/>
                <w:bCs/>
              </w:rPr>
              <w:t>-</w:t>
            </w:r>
            <w:r w:rsidR="008B4A21" w:rsidRPr="008B4A21">
              <w:rPr>
                <w:rFonts w:ascii="標楷體" w:eastAsia="標楷體" w:hAnsi="標楷體" w:cs="Times New Roman"/>
                <w:b/>
                <w:bCs/>
              </w:rPr>
              <w:t>英文系</w:t>
            </w:r>
            <w:r w:rsidR="008B4A21">
              <w:rPr>
                <w:rFonts w:ascii="標楷體" w:eastAsia="標楷體" w:hAnsi="標楷體" w:cs="Times New Roman" w:hint="eastAsia"/>
                <w:b/>
                <w:bCs/>
              </w:rPr>
              <w:t>大學部</w:t>
            </w:r>
            <w:r w:rsidR="008B4A21" w:rsidRPr="008B4A21">
              <w:rPr>
                <w:rFonts w:ascii="標楷體" w:eastAsia="標楷體" w:hAnsi="標楷體" w:cs="Times New Roman"/>
                <w:b/>
                <w:bCs/>
              </w:rPr>
              <w:t>系學會</w:t>
            </w:r>
          </w:p>
        </w:tc>
      </w:tr>
    </w:tbl>
    <w:p w14:paraId="079CFC23" w14:textId="77777777" w:rsidR="00A87FDA" w:rsidRPr="0015644F" w:rsidRDefault="00A87FDA" w:rsidP="007B16B8">
      <w:pPr>
        <w:rPr>
          <w:rFonts w:ascii="Times New Roman" w:eastAsia="標楷體" w:hAnsi="Times New Roman" w:cs="Times New Roman"/>
          <w:b/>
          <w:sz w:val="14"/>
          <w:szCs w:val="14"/>
        </w:rPr>
      </w:pPr>
    </w:p>
    <w:sectPr w:rsidR="00A87FDA" w:rsidRPr="0015644F" w:rsidSect="00157828">
      <w:footerReference w:type="default" r:id="rId9"/>
      <w:pgSz w:w="11906" w:h="16838"/>
      <w:pgMar w:top="720" w:right="720" w:bottom="720" w:left="720" w:header="426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C0F1" w14:textId="77777777" w:rsidR="00A06741" w:rsidRDefault="00A06741" w:rsidP="005053E8">
      <w:r>
        <w:separator/>
      </w:r>
    </w:p>
  </w:endnote>
  <w:endnote w:type="continuationSeparator" w:id="0">
    <w:p w14:paraId="1361D0F8" w14:textId="77777777" w:rsidR="00A06741" w:rsidRDefault="00A06741" w:rsidP="005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935558"/>
      <w:docPartObj>
        <w:docPartGallery w:val="Page Numbers (Bottom of Page)"/>
        <w:docPartUnique/>
      </w:docPartObj>
    </w:sdtPr>
    <w:sdtEndPr/>
    <w:sdtContent>
      <w:p w14:paraId="2D945ACA" w14:textId="54AE1BBE" w:rsidR="00107444" w:rsidRDefault="001074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EC50EB" w14:textId="77777777" w:rsidR="00B323F8" w:rsidRDefault="00B32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F3EC" w14:textId="77777777" w:rsidR="00A06741" w:rsidRDefault="00A06741" w:rsidP="005053E8">
      <w:r>
        <w:separator/>
      </w:r>
    </w:p>
  </w:footnote>
  <w:footnote w:type="continuationSeparator" w:id="0">
    <w:p w14:paraId="3B5F43FE" w14:textId="77777777" w:rsidR="00A06741" w:rsidRDefault="00A06741" w:rsidP="0050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109AF"/>
    <w:multiLevelType w:val="hybridMultilevel"/>
    <w:tmpl w:val="A18A994C"/>
    <w:lvl w:ilvl="0" w:tplc="85AC7C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156192"/>
    <w:multiLevelType w:val="hybridMultilevel"/>
    <w:tmpl w:val="E80CAE1E"/>
    <w:lvl w:ilvl="0" w:tplc="7EA03E52">
      <w:start w:val="1"/>
      <w:numFmt w:val="decimal"/>
      <w:lvlText w:val="%1."/>
      <w:lvlJc w:val="left"/>
      <w:pPr>
        <w:ind w:left="477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2" w15:restartNumberingAfterBreak="0">
    <w:nsid w:val="55A013CC"/>
    <w:multiLevelType w:val="hybridMultilevel"/>
    <w:tmpl w:val="36FCCC3A"/>
    <w:lvl w:ilvl="0" w:tplc="0409000F">
      <w:start w:val="1"/>
      <w:numFmt w:val="decimal"/>
      <w:lvlText w:val="%1."/>
      <w:lvlJc w:val="left"/>
      <w:pPr>
        <w:ind w:left="5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abstractNum w:abstractNumId="3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2D30F7"/>
    <w:multiLevelType w:val="hybridMultilevel"/>
    <w:tmpl w:val="35E04626"/>
    <w:lvl w:ilvl="0" w:tplc="7EA03E5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DC67C0"/>
    <w:multiLevelType w:val="hybridMultilevel"/>
    <w:tmpl w:val="65560B60"/>
    <w:lvl w:ilvl="0" w:tplc="0409000F">
      <w:start w:val="1"/>
      <w:numFmt w:val="decimal"/>
      <w:lvlText w:val="%1."/>
      <w:lvlJc w:val="left"/>
      <w:pPr>
        <w:ind w:left="5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7" w:hanging="480"/>
      </w:pPr>
    </w:lvl>
    <w:lvl w:ilvl="2" w:tplc="0409001B" w:tentative="1">
      <w:start w:val="1"/>
      <w:numFmt w:val="lowerRoman"/>
      <w:lvlText w:val="%3."/>
      <w:lvlJc w:val="right"/>
      <w:pPr>
        <w:ind w:left="1557" w:hanging="480"/>
      </w:pPr>
    </w:lvl>
    <w:lvl w:ilvl="3" w:tplc="0409000F" w:tentative="1">
      <w:start w:val="1"/>
      <w:numFmt w:val="decimal"/>
      <w:lvlText w:val="%4."/>
      <w:lvlJc w:val="left"/>
      <w:pPr>
        <w:ind w:left="20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7" w:hanging="480"/>
      </w:pPr>
    </w:lvl>
    <w:lvl w:ilvl="5" w:tplc="0409001B" w:tentative="1">
      <w:start w:val="1"/>
      <w:numFmt w:val="lowerRoman"/>
      <w:lvlText w:val="%6."/>
      <w:lvlJc w:val="right"/>
      <w:pPr>
        <w:ind w:left="2997" w:hanging="480"/>
      </w:pPr>
    </w:lvl>
    <w:lvl w:ilvl="6" w:tplc="0409000F" w:tentative="1">
      <w:start w:val="1"/>
      <w:numFmt w:val="decimal"/>
      <w:lvlText w:val="%7."/>
      <w:lvlJc w:val="left"/>
      <w:pPr>
        <w:ind w:left="34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7" w:hanging="480"/>
      </w:pPr>
    </w:lvl>
    <w:lvl w:ilvl="8" w:tplc="0409001B" w:tentative="1">
      <w:start w:val="1"/>
      <w:numFmt w:val="lowerRoman"/>
      <w:lvlText w:val="%9."/>
      <w:lvlJc w:val="right"/>
      <w:pPr>
        <w:ind w:left="4437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8B"/>
    <w:rsid w:val="00023920"/>
    <w:rsid w:val="000A237B"/>
    <w:rsid w:val="000B3C6F"/>
    <w:rsid w:val="00107444"/>
    <w:rsid w:val="00111489"/>
    <w:rsid w:val="0013576F"/>
    <w:rsid w:val="0015644F"/>
    <w:rsid w:val="00157828"/>
    <w:rsid w:val="001D4060"/>
    <w:rsid w:val="00205158"/>
    <w:rsid w:val="00261F98"/>
    <w:rsid w:val="002C5B85"/>
    <w:rsid w:val="002D039E"/>
    <w:rsid w:val="002D3FDE"/>
    <w:rsid w:val="002D67F4"/>
    <w:rsid w:val="00314D7B"/>
    <w:rsid w:val="00315A13"/>
    <w:rsid w:val="00331373"/>
    <w:rsid w:val="003D096D"/>
    <w:rsid w:val="004150B0"/>
    <w:rsid w:val="00422D00"/>
    <w:rsid w:val="00442284"/>
    <w:rsid w:val="00465E05"/>
    <w:rsid w:val="004B20BC"/>
    <w:rsid w:val="004B7554"/>
    <w:rsid w:val="004D1C34"/>
    <w:rsid w:val="0050050E"/>
    <w:rsid w:val="005053E8"/>
    <w:rsid w:val="005626B6"/>
    <w:rsid w:val="00582300"/>
    <w:rsid w:val="00613E72"/>
    <w:rsid w:val="00651B62"/>
    <w:rsid w:val="00690356"/>
    <w:rsid w:val="00755840"/>
    <w:rsid w:val="007B16B8"/>
    <w:rsid w:val="007B34A7"/>
    <w:rsid w:val="007E478B"/>
    <w:rsid w:val="00806431"/>
    <w:rsid w:val="00820887"/>
    <w:rsid w:val="00871DC6"/>
    <w:rsid w:val="008B4A21"/>
    <w:rsid w:val="008E21FA"/>
    <w:rsid w:val="009217EA"/>
    <w:rsid w:val="009266D9"/>
    <w:rsid w:val="00A06741"/>
    <w:rsid w:val="00A26A76"/>
    <w:rsid w:val="00A82C84"/>
    <w:rsid w:val="00A87FDA"/>
    <w:rsid w:val="00AC68AA"/>
    <w:rsid w:val="00B323F8"/>
    <w:rsid w:val="00C07299"/>
    <w:rsid w:val="00C3195A"/>
    <w:rsid w:val="00C61B95"/>
    <w:rsid w:val="00C97785"/>
    <w:rsid w:val="00D26A07"/>
    <w:rsid w:val="00D80F19"/>
    <w:rsid w:val="00DF2748"/>
    <w:rsid w:val="00E20A27"/>
    <w:rsid w:val="00EA10CF"/>
    <w:rsid w:val="00F2238C"/>
    <w:rsid w:val="00F23129"/>
    <w:rsid w:val="00F76104"/>
    <w:rsid w:val="00F97731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F3B0E"/>
  <w15:docId w15:val="{96AEB112-4C57-44C4-A3DE-D142569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82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6D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6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6D7A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C604B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EC604B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EC604B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EC604B"/>
    <w:rPr>
      <w:rFonts w:ascii="標楷體" w:eastAsia="標楷體" w:hAnsi="標楷體"/>
    </w:rPr>
  </w:style>
  <w:style w:type="paragraph" w:styleId="ad">
    <w:name w:val="List Paragraph"/>
    <w:basedOn w:val="a"/>
    <w:qFormat/>
    <w:rsid w:val="00EC604B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DA0A8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0A87"/>
  </w:style>
  <w:style w:type="character" w:customStyle="1" w:styleId="af0">
    <w:name w:val="註解文字 字元"/>
    <w:basedOn w:val="a0"/>
    <w:link w:val="af"/>
    <w:uiPriority w:val="99"/>
    <w:semiHidden/>
    <w:rsid w:val="00DA0A8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0A8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0A8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DA0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E3511F"/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644F"/>
    <w:pPr>
      <w:autoSpaceDE w:val="0"/>
      <w:autoSpaceDN w:val="0"/>
      <w:ind w:left="11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VCNkjZQTz7ZooiCIq8MOIpcb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DIIaC5namRneHM4AHIhMW0tRl9aNWFlY3NqcmVCdDFfRGpNVEwtZVNFd3pGMXhZ</go:docsCustomData>
</go:gDocsCustomXmlDataStorage>
</file>

<file path=customXml/itemProps1.xml><?xml version="1.0" encoding="utf-8"?>
<ds:datastoreItem xmlns:ds="http://schemas.openxmlformats.org/officeDocument/2006/customXml" ds:itemID="{62E54212-06FB-4064-A7BC-38974ADE6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白豐碩</cp:lastModifiedBy>
  <cp:revision>12</cp:revision>
  <cp:lastPrinted>2024-08-22T07:38:00Z</cp:lastPrinted>
  <dcterms:created xsi:type="dcterms:W3CDTF">2025-04-18T06:05:00Z</dcterms:created>
  <dcterms:modified xsi:type="dcterms:W3CDTF">2025-04-18T06:46:00Z</dcterms:modified>
</cp:coreProperties>
</file>